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D8" w:rsidRPr="00250843" w:rsidRDefault="00FD4C25" w:rsidP="00250843">
      <w:pPr>
        <w:pStyle w:val="31"/>
        <w:framePr w:w="9897" w:h="1609" w:wrap="around" w:x="1435" w:y="265"/>
        <w:widowControl w:val="0"/>
        <w:rPr>
          <w:rFonts w:ascii="Arial" w:hAnsi="Arial" w:cs="Arial"/>
          <w:b w:val="0"/>
          <w:sz w:val="24"/>
          <w:szCs w:val="24"/>
        </w:rPr>
      </w:pPr>
      <w:r w:rsidRPr="00250843">
        <w:rPr>
          <w:rFonts w:ascii="Arial" w:hAnsi="Arial" w:cs="Arial"/>
          <w:b w:val="0"/>
          <w:sz w:val="24"/>
          <w:szCs w:val="24"/>
        </w:rPr>
        <w:t>Городской округ</w:t>
      </w:r>
    </w:p>
    <w:p w:rsidR="006969A1" w:rsidRPr="00250843" w:rsidRDefault="006969A1" w:rsidP="00250843">
      <w:pPr>
        <w:pStyle w:val="31"/>
        <w:framePr w:w="9897" w:h="1609" w:wrap="around" w:x="1435" w:y="265"/>
        <w:widowControl w:val="0"/>
        <w:rPr>
          <w:rFonts w:ascii="Arial" w:hAnsi="Arial" w:cs="Arial"/>
          <w:b w:val="0"/>
          <w:sz w:val="24"/>
          <w:szCs w:val="24"/>
        </w:rPr>
      </w:pPr>
      <w:r w:rsidRPr="00250843">
        <w:rPr>
          <w:rFonts w:ascii="Arial" w:hAnsi="Arial" w:cs="Arial"/>
          <w:b w:val="0"/>
          <w:sz w:val="24"/>
          <w:szCs w:val="24"/>
        </w:rPr>
        <w:t>«Закрытое административно – территориальное образование  Железногорск Красноярского края»</w:t>
      </w:r>
    </w:p>
    <w:p w:rsidR="006969A1" w:rsidRPr="00250843" w:rsidRDefault="006969A1" w:rsidP="00250843">
      <w:pPr>
        <w:pStyle w:val="1"/>
        <w:keepNext w:val="0"/>
        <w:framePr w:w="9897" w:h="1609" w:wrap="around" w:x="1435" w:y="265"/>
        <w:widowControl w:val="0"/>
        <w:rPr>
          <w:rFonts w:ascii="Arial" w:hAnsi="Arial" w:cs="Arial"/>
          <w:b w:val="0"/>
          <w:sz w:val="24"/>
          <w:szCs w:val="24"/>
        </w:rPr>
      </w:pPr>
      <w:r w:rsidRPr="00250843">
        <w:rPr>
          <w:rFonts w:ascii="Arial" w:hAnsi="Arial" w:cs="Arial"/>
          <w:b w:val="0"/>
          <w:sz w:val="24"/>
          <w:szCs w:val="24"/>
        </w:rPr>
        <w:t>АДМИНИСТРАЦИЯ ЗАТО г.</w:t>
      </w:r>
      <w:r w:rsidR="0095036B" w:rsidRPr="00250843">
        <w:rPr>
          <w:rFonts w:ascii="Arial" w:hAnsi="Arial" w:cs="Arial"/>
          <w:b w:val="0"/>
          <w:sz w:val="24"/>
          <w:szCs w:val="24"/>
        </w:rPr>
        <w:t xml:space="preserve"> </w:t>
      </w:r>
      <w:r w:rsidRPr="00250843">
        <w:rPr>
          <w:rFonts w:ascii="Arial" w:hAnsi="Arial" w:cs="Arial"/>
          <w:b w:val="0"/>
          <w:sz w:val="24"/>
          <w:szCs w:val="24"/>
        </w:rPr>
        <w:t>ЖЕЛЕЗНОГОРСК</w:t>
      </w:r>
    </w:p>
    <w:p w:rsidR="006969A1" w:rsidRPr="00250843" w:rsidRDefault="006969A1" w:rsidP="00250843">
      <w:pPr>
        <w:framePr w:w="9897" w:h="1609" w:hSpace="180" w:wrap="around" w:vAnchor="text" w:hAnchor="page" w:x="1435" w:y="265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ПОСТАНОВЛЕНИЕ</w:t>
      </w:r>
    </w:p>
    <w:p w:rsidR="006969A1" w:rsidRPr="00250843" w:rsidRDefault="00FB4F85" w:rsidP="00FB4F85">
      <w:pPr>
        <w:framePr w:w="9565" w:h="441" w:hSpace="180" w:wrap="around" w:vAnchor="text" w:hAnchor="page" w:x="1729" w:y="183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E7584">
        <w:rPr>
          <w:rFonts w:ascii="Arial" w:hAnsi="Arial" w:cs="Arial"/>
          <w:sz w:val="24"/>
          <w:szCs w:val="24"/>
        </w:rPr>
        <w:t>07.12.</w:t>
      </w:r>
      <w:r w:rsidR="006969A1" w:rsidRPr="00250843">
        <w:rPr>
          <w:rFonts w:ascii="Arial" w:hAnsi="Arial" w:cs="Arial"/>
          <w:sz w:val="24"/>
          <w:szCs w:val="24"/>
        </w:rPr>
        <w:t>20</w:t>
      </w:r>
      <w:r w:rsidR="006A2860" w:rsidRPr="00250843">
        <w:rPr>
          <w:rFonts w:ascii="Arial" w:hAnsi="Arial" w:cs="Arial"/>
          <w:sz w:val="24"/>
          <w:szCs w:val="24"/>
        </w:rPr>
        <w:t>2</w:t>
      </w:r>
      <w:r w:rsidR="00310A4F" w:rsidRPr="00250843">
        <w:rPr>
          <w:rFonts w:ascii="Arial" w:hAnsi="Arial" w:cs="Arial"/>
          <w:sz w:val="24"/>
          <w:szCs w:val="24"/>
        </w:rPr>
        <w:t>3</w:t>
      </w:r>
      <w:r w:rsidR="006969A1" w:rsidRPr="00250843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380DEC" w:rsidRPr="00250843">
        <w:rPr>
          <w:rFonts w:ascii="Arial" w:hAnsi="Arial" w:cs="Arial"/>
          <w:sz w:val="24"/>
          <w:szCs w:val="24"/>
        </w:rPr>
        <w:t xml:space="preserve">              </w:t>
      </w:r>
      <w:r w:rsidR="006969A1" w:rsidRPr="00250843">
        <w:rPr>
          <w:rFonts w:ascii="Arial" w:hAnsi="Arial" w:cs="Arial"/>
          <w:sz w:val="24"/>
          <w:szCs w:val="24"/>
        </w:rPr>
        <w:t xml:space="preserve">    </w:t>
      </w:r>
      <w:r w:rsidR="00E04177" w:rsidRPr="00250843">
        <w:rPr>
          <w:rFonts w:ascii="Arial" w:hAnsi="Arial" w:cs="Arial"/>
          <w:sz w:val="24"/>
          <w:szCs w:val="24"/>
        </w:rPr>
        <w:t xml:space="preserve">      </w:t>
      </w:r>
      <w:r w:rsidR="006969A1" w:rsidRPr="00250843">
        <w:rPr>
          <w:rFonts w:ascii="Arial" w:hAnsi="Arial" w:cs="Arial"/>
          <w:sz w:val="24"/>
          <w:szCs w:val="24"/>
        </w:rPr>
        <w:t xml:space="preserve">  </w:t>
      </w:r>
      <w:r w:rsidR="00DD7178" w:rsidRPr="00250843">
        <w:rPr>
          <w:rFonts w:ascii="Arial" w:hAnsi="Arial" w:cs="Arial"/>
          <w:sz w:val="24"/>
          <w:szCs w:val="24"/>
        </w:rPr>
        <w:t xml:space="preserve"> </w:t>
      </w:r>
      <w:r w:rsidR="0039018B" w:rsidRPr="00250843">
        <w:rPr>
          <w:rFonts w:ascii="Arial" w:hAnsi="Arial" w:cs="Arial"/>
          <w:sz w:val="24"/>
          <w:szCs w:val="24"/>
        </w:rPr>
        <w:t xml:space="preserve">  </w:t>
      </w:r>
      <w:r w:rsidR="00127A7D" w:rsidRPr="00250843">
        <w:rPr>
          <w:rFonts w:ascii="Arial" w:hAnsi="Arial" w:cs="Arial"/>
          <w:sz w:val="24"/>
          <w:szCs w:val="24"/>
        </w:rPr>
        <w:t xml:space="preserve">         </w:t>
      </w:r>
      <w:r w:rsidR="0039018B" w:rsidRPr="00250843">
        <w:rPr>
          <w:rFonts w:ascii="Arial" w:hAnsi="Arial" w:cs="Arial"/>
          <w:sz w:val="24"/>
          <w:szCs w:val="24"/>
        </w:rPr>
        <w:t xml:space="preserve">  </w:t>
      </w:r>
      <w:r w:rsidR="006D29B0" w:rsidRPr="00250843">
        <w:rPr>
          <w:rFonts w:ascii="Arial" w:hAnsi="Arial" w:cs="Arial"/>
          <w:sz w:val="24"/>
          <w:szCs w:val="24"/>
        </w:rPr>
        <w:t xml:space="preserve">          </w:t>
      </w:r>
      <w:r w:rsidR="0039018B" w:rsidRPr="00250843">
        <w:rPr>
          <w:rFonts w:ascii="Arial" w:hAnsi="Arial" w:cs="Arial"/>
          <w:sz w:val="24"/>
          <w:szCs w:val="24"/>
        </w:rPr>
        <w:t xml:space="preserve">  </w:t>
      </w:r>
      <w:r w:rsidR="00604F66" w:rsidRPr="00250843">
        <w:rPr>
          <w:rFonts w:ascii="Arial" w:hAnsi="Arial" w:cs="Arial"/>
          <w:sz w:val="24"/>
          <w:szCs w:val="24"/>
        </w:rPr>
        <w:t>№</w:t>
      </w:r>
      <w:r w:rsidR="00A470D5" w:rsidRPr="00250843">
        <w:rPr>
          <w:rFonts w:ascii="Arial" w:hAnsi="Arial" w:cs="Arial"/>
          <w:sz w:val="24"/>
          <w:szCs w:val="24"/>
        </w:rPr>
        <w:t xml:space="preserve"> </w:t>
      </w:r>
      <w:r w:rsidR="00BE7584">
        <w:rPr>
          <w:rFonts w:ascii="Arial" w:hAnsi="Arial" w:cs="Arial"/>
          <w:sz w:val="24"/>
          <w:szCs w:val="24"/>
        </w:rPr>
        <w:t>2486</w:t>
      </w:r>
    </w:p>
    <w:p w:rsidR="006969A1" w:rsidRPr="00250843" w:rsidRDefault="006969A1" w:rsidP="00FB4F85">
      <w:pPr>
        <w:framePr w:w="9565" w:h="441" w:hSpace="180" w:wrap="around" w:vAnchor="text" w:hAnchor="page" w:x="1729" w:y="1837"/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г.</w:t>
      </w:r>
      <w:r w:rsidR="0095036B" w:rsidRPr="00250843">
        <w:rPr>
          <w:rFonts w:ascii="Arial" w:hAnsi="Arial" w:cs="Arial"/>
          <w:sz w:val="24"/>
          <w:szCs w:val="24"/>
        </w:rPr>
        <w:t xml:space="preserve"> </w:t>
      </w:r>
      <w:r w:rsidRPr="00250843">
        <w:rPr>
          <w:rFonts w:ascii="Arial" w:hAnsi="Arial" w:cs="Arial"/>
          <w:sz w:val="24"/>
          <w:szCs w:val="24"/>
        </w:rPr>
        <w:t>Железногорск</w:t>
      </w:r>
    </w:p>
    <w:p w:rsidR="00125A14" w:rsidRPr="00250843" w:rsidRDefault="00125A14" w:rsidP="00FB4F85">
      <w:pPr>
        <w:framePr w:w="9565" w:h="441" w:hSpace="180" w:wrap="around" w:vAnchor="text" w:hAnchor="page" w:x="1729" w:y="1837"/>
        <w:widowControl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6"/>
      </w:tblGrid>
      <w:tr w:rsidR="00250843" w:rsidRPr="00250843" w:rsidTr="00FB4F85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250843" w:rsidRPr="00250843" w:rsidRDefault="00250843" w:rsidP="007C04CF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RANGE!A1:I15"/>
            <w:bookmarkEnd w:id="0"/>
            <w:r w:rsidRPr="00250843">
              <w:rPr>
                <w:rFonts w:ascii="Arial" w:hAnsi="Arial" w:cs="Arial"/>
                <w:sz w:val="24"/>
                <w:szCs w:val="24"/>
              </w:rPr>
              <w:t>О внесении изменений в 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</w:t>
            </w:r>
          </w:p>
        </w:tc>
      </w:tr>
    </w:tbl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250843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 ЗАТО Железногорск, постановлением Администрации ЗАТО г. Железногорск от 21.08.2013 № 1301 «Об утверждении Порядка принятия решений о разработке, формировании и реализации муниципальных программ ЗАТО  Железногорск»,  </w:t>
      </w:r>
      <w:proofErr w:type="gramEnd"/>
    </w:p>
    <w:p w:rsidR="00250843" w:rsidRPr="00250843" w:rsidRDefault="00250843" w:rsidP="00250843">
      <w:pPr>
        <w:pStyle w:val="ConsNormal"/>
        <w:widowControl/>
        <w:ind w:right="0" w:firstLine="0"/>
        <w:jc w:val="both"/>
        <w:rPr>
          <w:sz w:val="24"/>
          <w:szCs w:val="24"/>
        </w:rPr>
      </w:pPr>
    </w:p>
    <w:p w:rsidR="00250843" w:rsidRPr="00250843" w:rsidRDefault="00250843" w:rsidP="00250843">
      <w:pPr>
        <w:pStyle w:val="ConsNormal"/>
        <w:widowControl/>
        <w:ind w:right="0" w:firstLine="0"/>
        <w:jc w:val="both"/>
        <w:rPr>
          <w:sz w:val="24"/>
          <w:szCs w:val="24"/>
        </w:rPr>
      </w:pPr>
      <w:r w:rsidRPr="00250843">
        <w:rPr>
          <w:sz w:val="24"/>
          <w:szCs w:val="24"/>
        </w:rPr>
        <w:t>ПОСТАНОВЛЯЮ:</w:t>
      </w:r>
    </w:p>
    <w:p w:rsidR="00250843" w:rsidRPr="00250843" w:rsidRDefault="00250843" w:rsidP="00250843">
      <w:pPr>
        <w:pStyle w:val="ConsNormal"/>
        <w:widowControl/>
        <w:ind w:right="0" w:firstLine="540"/>
        <w:jc w:val="both"/>
        <w:rPr>
          <w:sz w:val="24"/>
          <w:szCs w:val="24"/>
        </w:rPr>
      </w:pPr>
    </w:p>
    <w:p w:rsidR="00250843" w:rsidRPr="00250843" w:rsidRDefault="00250843" w:rsidP="00250843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>1. Внести в постановление Администрации ЗАТО г. Железногорск от 06.11.2013 № 1752 «Об утверждении муниципальной программы «Управление муниципальным имуществом ЗАТО Железногорск» следующие изменения:</w:t>
      </w:r>
    </w:p>
    <w:p w:rsidR="00250843" w:rsidRPr="00250843" w:rsidRDefault="00250843" w:rsidP="00250843">
      <w:pPr>
        <w:pStyle w:val="ConsTitle"/>
        <w:widowControl/>
        <w:tabs>
          <w:tab w:val="left" w:pos="993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 xml:space="preserve">1.1. В </w:t>
      </w:r>
      <w:proofErr w:type="gramStart"/>
      <w:r w:rsidRPr="00250843">
        <w:rPr>
          <w:rFonts w:cs="Arial"/>
          <w:b w:val="0"/>
          <w:sz w:val="24"/>
          <w:szCs w:val="24"/>
        </w:rPr>
        <w:t>приложении</w:t>
      </w:r>
      <w:proofErr w:type="gramEnd"/>
      <w:r w:rsidRPr="00250843">
        <w:rPr>
          <w:rFonts w:cs="Arial"/>
          <w:b w:val="0"/>
          <w:sz w:val="24"/>
          <w:szCs w:val="24"/>
        </w:rPr>
        <w:t xml:space="preserve"> № 1 к постановлению в разделе  1 «Паспорт муниципальной программы ЗАТО Железногорск»:</w:t>
      </w:r>
    </w:p>
    <w:p w:rsidR="00250843" w:rsidRPr="00250843" w:rsidRDefault="00250843" w:rsidP="00250843">
      <w:pPr>
        <w:pStyle w:val="ConsTitle"/>
        <w:widowControl/>
        <w:tabs>
          <w:tab w:val="left" w:pos="993"/>
        </w:tabs>
        <w:ind w:left="142" w:firstLine="567"/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>1.1.1. Строку 1.10 «Информация по ресурсному обеспечению муниципальной программы, в том числе в разбивке по источникам финансирования по годам реализации программы» изложить в новой редакции:</w:t>
      </w:r>
    </w:p>
    <w:p w:rsidR="00250843" w:rsidRPr="00250843" w:rsidRDefault="00250843" w:rsidP="00250843">
      <w:pPr>
        <w:pStyle w:val="ConsTitle"/>
        <w:widowControl/>
        <w:tabs>
          <w:tab w:val="left" w:pos="567"/>
        </w:tabs>
        <w:jc w:val="both"/>
        <w:rPr>
          <w:rFonts w:cs="Arial"/>
          <w:b w:val="0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87"/>
      </w:tblGrid>
      <w:tr w:rsidR="00250843" w:rsidRPr="00250843" w:rsidTr="00FB4F85">
        <w:tc>
          <w:tcPr>
            <w:tcW w:w="709" w:type="dxa"/>
          </w:tcPr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1.10</w:t>
            </w:r>
          </w:p>
        </w:tc>
        <w:tc>
          <w:tcPr>
            <w:tcW w:w="3402" w:type="dxa"/>
          </w:tcPr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387" w:type="dxa"/>
            <w:vAlign w:val="center"/>
          </w:tcPr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 подпрограммы составляет 464 904 517,98 рублей,  в том числе </w:t>
            </w: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за счет средств: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федерального бюджета – 3 413 239,74 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краевого бюджета – 1 394 151,20</w:t>
            </w:r>
            <w:r w:rsidRPr="00250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местного бюджета – </w:t>
            </w:r>
            <w:r w:rsidRPr="00250843">
              <w:rPr>
                <w:rFonts w:ascii="Arial" w:hAnsi="Arial" w:cs="Arial"/>
                <w:sz w:val="24"/>
                <w:szCs w:val="24"/>
              </w:rPr>
              <w:t xml:space="preserve">460 097 127,04 </w:t>
            </w: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рублей, 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или в том числе по годам: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из федерального бюджета: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2023 год – </w:t>
            </w:r>
            <w:r w:rsidRPr="00250843">
              <w:rPr>
                <w:rFonts w:ascii="Arial" w:hAnsi="Arial" w:cs="Arial"/>
                <w:sz w:val="24"/>
                <w:szCs w:val="24"/>
              </w:rPr>
              <w:t xml:space="preserve">3 413 239,74 </w:t>
            </w: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2024 год – 0,00 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0,00 рублей 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из краевого бюджета: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2023 год – 1 394 151,20</w:t>
            </w:r>
            <w:r w:rsidRPr="002508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2024 год – 0,00 рублей,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2025 год – 0,00 рублей </w:t>
            </w:r>
          </w:p>
          <w:p w:rsidR="00250843" w:rsidRPr="00250843" w:rsidRDefault="00250843" w:rsidP="007C04C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>из местного бюджета: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2023 год – 203 023 485,04 рублей;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2024 год – 135 190 821,00 рублей;</w:t>
            </w:r>
          </w:p>
          <w:p w:rsidR="00250843" w:rsidRPr="00250843" w:rsidRDefault="00250843" w:rsidP="00FB4F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2025 год – 121 882 821,00  рублей</w:t>
            </w:r>
            <w:r w:rsidRPr="00250843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250843" w:rsidRPr="00250843" w:rsidRDefault="00250843" w:rsidP="002508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1.2. Приложение № 1 к муниципальной программе «Управление муниципальным имуществом ЗАТО Железногорск» изложить в новой редакции, согласно Приложению № 1 к настоящему постановлению. </w:t>
      </w:r>
    </w:p>
    <w:p w:rsidR="00250843" w:rsidRPr="00250843" w:rsidRDefault="00250843" w:rsidP="00250843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ab/>
        <w:t xml:space="preserve">1.3. Приложение № 2 к муниципальной программе «Управление муниципальным имуществом ЗАТО Железногорск» изложить в новой редакции, согласно Приложению № 2 к настоящему постановлению. </w:t>
      </w:r>
    </w:p>
    <w:p w:rsidR="00250843" w:rsidRPr="00250843" w:rsidRDefault="00250843" w:rsidP="0025084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ab/>
        <w:t xml:space="preserve">1.4. В </w:t>
      </w:r>
      <w:proofErr w:type="gramStart"/>
      <w:r w:rsidRPr="00250843">
        <w:rPr>
          <w:rFonts w:cs="Arial"/>
          <w:b w:val="0"/>
          <w:sz w:val="24"/>
          <w:szCs w:val="24"/>
        </w:rPr>
        <w:t>Приложении</w:t>
      </w:r>
      <w:proofErr w:type="gramEnd"/>
      <w:r w:rsidRPr="00250843">
        <w:rPr>
          <w:rFonts w:cs="Arial"/>
          <w:b w:val="0"/>
          <w:sz w:val="24"/>
          <w:szCs w:val="24"/>
        </w:rPr>
        <w:t xml:space="preserve"> № 3 к муниципальной программе «Управление муниципальным имуществом ЗАТО Железногорск»:</w:t>
      </w:r>
    </w:p>
    <w:p w:rsidR="00250843" w:rsidRPr="00250843" w:rsidRDefault="00250843" w:rsidP="00250843">
      <w:pPr>
        <w:pStyle w:val="ConsTitle"/>
        <w:widowControl/>
        <w:tabs>
          <w:tab w:val="left" w:pos="709"/>
        </w:tabs>
        <w:spacing w:after="120"/>
        <w:ind w:firstLine="709"/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>1.4.1. Строку 1.7 раздела 1 «Паспорт подпрограммы 1» изложить в новой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"/>
        <w:gridCol w:w="3402"/>
        <w:gridCol w:w="5387"/>
      </w:tblGrid>
      <w:tr w:rsidR="00250843" w:rsidRPr="00250843" w:rsidTr="00FB4F85">
        <w:trPr>
          <w:trHeight w:val="1739"/>
        </w:trPr>
        <w:tc>
          <w:tcPr>
            <w:tcW w:w="709" w:type="dxa"/>
          </w:tcPr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1.7.</w:t>
            </w:r>
          </w:p>
        </w:tc>
        <w:tc>
          <w:tcPr>
            <w:tcW w:w="3402" w:type="dxa"/>
          </w:tcPr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Информация по ресурсному обеспечению подпрограммы, в том числе в разбивке по источникам финансирования по годам реализации подпрограммы </w:t>
            </w:r>
          </w:p>
        </w:tc>
        <w:tc>
          <w:tcPr>
            <w:tcW w:w="5387" w:type="dxa"/>
          </w:tcPr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составляет </w:t>
            </w:r>
            <w:r w:rsidRPr="00250843">
              <w:rPr>
                <w:rFonts w:ascii="Arial" w:hAnsi="Arial" w:cs="Arial"/>
                <w:bCs/>
                <w:sz w:val="24"/>
                <w:szCs w:val="24"/>
              </w:rPr>
              <w:t xml:space="preserve">380 031 514,04 </w:t>
            </w: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рублей, в том числе: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За счет средств местного бюджета: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2023 год – 175 226 804,04 рублей;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 xml:space="preserve">2024 год – </w:t>
            </w:r>
            <w:r w:rsidRPr="00250843">
              <w:rPr>
                <w:rFonts w:ascii="Arial" w:hAnsi="Arial" w:cs="Arial"/>
                <w:bCs/>
                <w:sz w:val="24"/>
                <w:szCs w:val="24"/>
              </w:rPr>
              <w:t xml:space="preserve">108 426 355,00 </w:t>
            </w: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рублей;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–  </w:t>
            </w:r>
            <w:r w:rsidRPr="00250843">
              <w:rPr>
                <w:rFonts w:ascii="Arial" w:hAnsi="Arial" w:cs="Arial"/>
                <w:bCs/>
                <w:sz w:val="24"/>
                <w:szCs w:val="24"/>
              </w:rPr>
              <w:t xml:space="preserve">96 378 355,00 </w:t>
            </w:r>
            <w:r w:rsidRPr="00250843">
              <w:rPr>
                <w:rFonts w:ascii="Arial" w:hAnsi="Arial" w:cs="Arial"/>
                <w:color w:val="000000"/>
                <w:sz w:val="24"/>
                <w:szCs w:val="24"/>
              </w:rPr>
              <w:t>рублей</w:t>
            </w:r>
            <w:r w:rsidRPr="0025084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Федеральный бюджет – 0,00 рублей;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>Краевой бюджет – 0,00 рублей.</w:t>
            </w:r>
          </w:p>
          <w:p w:rsidR="00250843" w:rsidRPr="00250843" w:rsidRDefault="00250843" w:rsidP="007C0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5084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</w:tbl>
    <w:p w:rsidR="00250843" w:rsidRPr="00250843" w:rsidRDefault="00250843" w:rsidP="00250843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</w:p>
    <w:p w:rsidR="00250843" w:rsidRPr="00250843" w:rsidRDefault="00250843" w:rsidP="0025084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ab/>
        <w:t>1.4.2. Приложение № 2 к подпрограмме «Управление объектами Муниципальной казны ЗАТО Железногорск» изложить в новой редакции, согласно Приложению № 3 к настоящему постановлению.</w:t>
      </w:r>
    </w:p>
    <w:p w:rsidR="00250843" w:rsidRPr="00250843" w:rsidRDefault="00250843" w:rsidP="00250843">
      <w:pPr>
        <w:pStyle w:val="ConsTitle"/>
        <w:widowControl/>
        <w:tabs>
          <w:tab w:val="left" w:pos="709"/>
        </w:tabs>
        <w:ind w:firstLine="709"/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 xml:space="preserve">2. Отделу управления проектами и документационного, организационного обеспечения деятельности (В.Г. </w:t>
      </w:r>
      <w:proofErr w:type="spellStart"/>
      <w:r w:rsidRPr="00250843">
        <w:rPr>
          <w:rFonts w:cs="Arial"/>
          <w:b w:val="0"/>
          <w:sz w:val="24"/>
          <w:szCs w:val="24"/>
        </w:rPr>
        <w:t>Винокурова</w:t>
      </w:r>
      <w:proofErr w:type="spellEnd"/>
      <w:r w:rsidRPr="00250843">
        <w:rPr>
          <w:rFonts w:cs="Arial"/>
          <w:b w:val="0"/>
          <w:sz w:val="24"/>
          <w:szCs w:val="24"/>
        </w:rPr>
        <w:t xml:space="preserve">) довести настоящее постановление до сведения населения через газету «Город и горожане». </w:t>
      </w:r>
    </w:p>
    <w:p w:rsidR="00250843" w:rsidRPr="00250843" w:rsidRDefault="00250843" w:rsidP="0025084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3. Отделу общественных связей Администрации ЗАТО г. Железногорск (И.С. Архипова) </w:t>
      </w:r>
      <w:proofErr w:type="gramStart"/>
      <w:r w:rsidRPr="00250843">
        <w:rPr>
          <w:rFonts w:ascii="Arial" w:hAnsi="Arial" w:cs="Arial"/>
          <w:sz w:val="24"/>
          <w:szCs w:val="24"/>
        </w:rPr>
        <w:t>разместить</w:t>
      </w:r>
      <w:proofErr w:type="gramEnd"/>
      <w:r w:rsidRPr="00250843">
        <w:rPr>
          <w:rFonts w:ascii="Arial" w:hAnsi="Arial" w:cs="Arial"/>
          <w:sz w:val="24"/>
          <w:szCs w:val="24"/>
        </w:rPr>
        <w:t xml:space="preserve">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250843" w:rsidRPr="00250843" w:rsidRDefault="00250843" w:rsidP="0025084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ab/>
        <w:t xml:space="preserve">4. Контроль над исполнением настоящего постановления возложить на первого заместителя Главы ЗАТО г.Железногорск по стратегическому планированию, экономическому развитию и финансам Т.В. </w:t>
      </w:r>
      <w:proofErr w:type="spellStart"/>
      <w:r w:rsidRPr="00250843">
        <w:rPr>
          <w:rFonts w:cs="Arial"/>
          <w:b w:val="0"/>
          <w:sz w:val="24"/>
          <w:szCs w:val="24"/>
        </w:rPr>
        <w:t>Голдыреву</w:t>
      </w:r>
      <w:proofErr w:type="spellEnd"/>
      <w:r w:rsidRPr="00250843">
        <w:rPr>
          <w:rFonts w:cs="Arial"/>
          <w:b w:val="0"/>
          <w:sz w:val="24"/>
          <w:szCs w:val="24"/>
        </w:rPr>
        <w:t xml:space="preserve">. </w:t>
      </w:r>
    </w:p>
    <w:p w:rsidR="00250843" w:rsidRPr="00250843" w:rsidRDefault="00250843" w:rsidP="00250843">
      <w:pPr>
        <w:pStyle w:val="ConsTitle"/>
        <w:widowControl/>
        <w:tabs>
          <w:tab w:val="left" w:pos="709"/>
        </w:tabs>
        <w:jc w:val="both"/>
        <w:rPr>
          <w:rFonts w:cs="Arial"/>
          <w:b w:val="0"/>
          <w:sz w:val="24"/>
          <w:szCs w:val="24"/>
        </w:rPr>
      </w:pPr>
      <w:r w:rsidRPr="00250843">
        <w:rPr>
          <w:rFonts w:cs="Arial"/>
          <w:b w:val="0"/>
          <w:sz w:val="24"/>
          <w:szCs w:val="24"/>
        </w:rPr>
        <w:tab/>
        <w:t>5. Настоящее постановление  вступает в силу после его официального опубликования.</w:t>
      </w:r>
    </w:p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  <w:proofErr w:type="gramStart"/>
      <w:r w:rsidRPr="00250843">
        <w:rPr>
          <w:rFonts w:ascii="Arial" w:hAnsi="Arial" w:cs="Arial"/>
          <w:sz w:val="24"/>
          <w:szCs w:val="24"/>
        </w:rPr>
        <w:t>Исполняющий</w:t>
      </w:r>
      <w:proofErr w:type="gramEnd"/>
      <w:r w:rsidRPr="00250843">
        <w:rPr>
          <w:rFonts w:ascii="Arial" w:hAnsi="Arial" w:cs="Arial"/>
          <w:sz w:val="24"/>
          <w:szCs w:val="24"/>
        </w:rPr>
        <w:t xml:space="preserve"> обязанности</w:t>
      </w:r>
    </w:p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Главы ЗАТО  г. Железногорск</w:t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  <w:t xml:space="preserve">Р.И. </w:t>
      </w:r>
      <w:proofErr w:type="spellStart"/>
      <w:r w:rsidRPr="00250843">
        <w:rPr>
          <w:rFonts w:ascii="Arial" w:hAnsi="Arial" w:cs="Arial"/>
          <w:sz w:val="24"/>
          <w:szCs w:val="24"/>
        </w:rPr>
        <w:t>Вычужанин</w:t>
      </w:r>
      <w:proofErr w:type="spellEnd"/>
    </w:p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  <w:sectPr w:rsidR="00250843" w:rsidRPr="00250843" w:rsidSect="00FB4F85">
          <w:headerReference w:type="default" r:id="rId8"/>
          <w:headerReference w:type="firs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lastRenderedPageBreak/>
        <w:t xml:space="preserve">Приложение №1 к постановлению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Администрации ЗАТО г. Железногорск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от 07.12.2023 № 2486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</w:p>
    <w:p w:rsid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Приложение №1 к </w:t>
      </w:r>
      <w:proofErr w:type="gramStart"/>
      <w:r w:rsidRPr="0025084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50843">
        <w:rPr>
          <w:rFonts w:ascii="Arial" w:hAnsi="Arial" w:cs="Arial"/>
          <w:sz w:val="24"/>
          <w:szCs w:val="24"/>
        </w:rPr>
        <w:t xml:space="preserve">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Программе</w:t>
      </w:r>
      <w:r>
        <w:rPr>
          <w:rFonts w:ascii="Arial" w:hAnsi="Arial" w:cs="Arial"/>
          <w:sz w:val="24"/>
          <w:szCs w:val="24"/>
        </w:rPr>
        <w:t xml:space="preserve"> </w:t>
      </w:r>
      <w:r w:rsidRPr="00250843">
        <w:rPr>
          <w:rFonts w:ascii="Arial" w:hAnsi="Arial" w:cs="Arial"/>
          <w:sz w:val="24"/>
          <w:szCs w:val="24"/>
        </w:rPr>
        <w:t xml:space="preserve">«Управление </w:t>
      </w:r>
      <w:proofErr w:type="gramStart"/>
      <w:r w:rsidRPr="00250843">
        <w:rPr>
          <w:rFonts w:ascii="Arial" w:hAnsi="Arial" w:cs="Arial"/>
          <w:sz w:val="24"/>
          <w:szCs w:val="24"/>
        </w:rPr>
        <w:t>муниципальным</w:t>
      </w:r>
      <w:proofErr w:type="gramEnd"/>
      <w:r w:rsidRPr="00250843">
        <w:rPr>
          <w:rFonts w:ascii="Arial" w:hAnsi="Arial" w:cs="Arial"/>
          <w:sz w:val="24"/>
          <w:szCs w:val="24"/>
        </w:rPr>
        <w:t xml:space="preserve">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имуществом ЗАТО  Железногорск»</w:t>
      </w:r>
    </w:p>
    <w:tbl>
      <w:tblPr>
        <w:tblW w:w="25699" w:type="dxa"/>
        <w:tblInd w:w="96" w:type="dxa"/>
        <w:tblLook w:val="04A0"/>
      </w:tblPr>
      <w:tblGrid>
        <w:gridCol w:w="14754"/>
        <w:gridCol w:w="113"/>
        <w:gridCol w:w="1594"/>
        <w:gridCol w:w="1167"/>
        <w:gridCol w:w="1160"/>
        <w:gridCol w:w="236"/>
        <w:gridCol w:w="1119"/>
        <w:gridCol w:w="2835"/>
        <w:gridCol w:w="1701"/>
        <w:gridCol w:w="1175"/>
      </w:tblGrid>
      <w:tr w:rsidR="00250843" w:rsidRPr="00250843" w:rsidTr="007C04CF">
        <w:trPr>
          <w:gridAfter w:val="9"/>
          <w:wAfter w:w="10945" w:type="dxa"/>
          <w:trHeight w:val="708"/>
        </w:trPr>
        <w:tc>
          <w:tcPr>
            <w:tcW w:w="14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bookmarkStart w:id="1" w:name="RANGE!A1:I118"/>
            <w:bookmarkEnd w:id="1"/>
          </w:p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250843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Информация о ресурсном обеспечении муниципальной программы за счет средств местного бюджета, в том числе средств, поступивших из бюджетов других уровней бюджетной системы</w:t>
            </w:r>
          </w:p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</w:tr>
      <w:tr w:rsidR="00250843" w:rsidRPr="00250843" w:rsidTr="007C04CF">
        <w:trPr>
          <w:trHeight w:val="264"/>
        </w:trPr>
        <w:tc>
          <w:tcPr>
            <w:tcW w:w="148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641" w:type="dxa"/>
              <w:tblLook w:val="04A0"/>
            </w:tblPr>
            <w:tblGrid>
              <w:gridCol w:w="4481"/>
              <w:gridCol w:w="1400"/>
              <w:gridCol w:w="762"/>
              <w:gridCol w:w="800"/>
              <w:gridCol w:w="700"/>
              <w:gridCol w:w="1537"/>
              <w:gridCol w:w="1559"/>
              <w:gridCol w:w="1560"/>
              <w:gridCol w:w="1842"/>
            </w:tblGrid>
            <w:tr w:rsidR="00250843" w:rsidRPr="00250843" w:rsidTr="007C04CF">
              <w:trPr>
                <w:trHeight w:val="348"/>
              </w:trPr>
              <w:tc>
                <w:tcPr>
                  <w:tcW w:w="448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3662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КБК</w:t>
                  </w:r>
                </w:p>
              </w:tc>
              <w:tc>
                <w:tcPr>
                  <w:tcW w:w="153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2023 год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2024 год</w:t>
                  </w:r>
                </w:p>
              </w:tc>
              <w:tc>
                <w:tcPr>
                  <w:tcW w:w="15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2025 год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Итого на период</w:t>
                  </w:r>
                </w:p>
              </w:tc>
            </w:tr>
            <w:tr w:rsidR="00250843" w:rsidRPr="00250843" w:rsidTr="007C04CF">
              <w:trPr>
                <w:trHeight w:val="348"/>
              </w:trPr>
              <w:tc>
                <w:tcPr>
                  <w:tcW w:w="448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КЦСР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КВСР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  <w:r w:rsidRPr="00250843"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  <w:t>КВР</w:t>
                  </w:r>
                </w:p>
              </w:tc>
              <w:tc>
                <w:tcPr>
                  <w:tcW w:w="153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eastAsia="Times New Roman" w:hAnsi="Arial" w:cs="Arial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250843" w:rsidRPr="00250843" w:rsidTr="007C04CF">
              <w:trPr>
                <w:trHeight w:val="63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Муниципальная программа "Управление муниципальным имуществом ЗАТО Железногорск"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1400000000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207 830 875,98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135 190 821,00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121 882 821,00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464 904 517,98</w:t>
                  </w:r>
                </w:p>
              </w:tc>
            </w:tr>
            <w:tr w:rsidR="00250843" w:rsidRPr="00250843" w:rsidTr="00250843">
              <w:trPr>
                <w:trHeight w:val="591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Подпрограмма "Управление объектами Муниципальной казны ЗАТО Железногорск"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1410000000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175 226 804,04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108 426 355,00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ind w:left="-130" w:right="-108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96 378 355,00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380 031 514,04</w:t>
                  </w:r>
                </w:p>
              </w:tc>
            </w:tr>
            <w:tr w:rsidR="00250843" w:rsidRPr="00250843" w:rsidTr="007C04CF">
              <w:trPr>
                <w:trHeight w:val="689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Инвентаризация и паспортизация объектов Муниципальной казны ЗАТО Железногорск и бесхозяйных объектов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2 350 000,00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2 350 000,00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2 350 000,00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2 350 000,00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2 350 000,00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Обеспечение приватизации муниципального имущества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402 000,00</w:t>
                  </w:r>
                </w:p>
              </w:tc>
            </w:tr>
            <w:tr w:rsidR="00250843" w:rsidRPr="00250843" w:rsidTr="007C04CF">
              <w:trPr>
                <w:trHeight w:val="843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402 000,00</w:t>
                  </w:r>
                </w:p>
              </w:tc>
            </w:tr>
            <w:tr w:rsidR="00250843" w:rsidRPr="00250843" w:rsidTr="007C04CF">
              <w:trPr>
                <w:trHeight w:val="376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402 000,00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402 000,00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199 000,00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203 000,00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402 000,00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Оценка рыночной стоимости муниципального имущества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585 000,00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585 000,00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585 000,00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585 000,00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1410000030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585 000,00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Ремонт объектов муниципальной казны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4 195 519,90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1410000060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4 195 519,90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4 195 519,90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Уплата административных штрафов и прочих платежей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250843">
              <w:trPr>
                <w:trHeight w:val="376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Содержание муниципального жилого фонда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4 434 258,00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4 434 258,00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1 476 086,00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1 479 086,00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4 434 258,00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357 000,00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117 000,00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120 000,00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357 000,00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4 077 258,00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Публичные нормативные выплаты гражданам несоциального характера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1410000150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330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1 359 086,00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4 077 258,00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Взносы на капитальный ремонт общего имущества в многоквартирном доме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9 870 545,00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1410000170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9 870 545,00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9 870 545,00</w:t>
                  </w:r>
                </w:p>
              </w:tc>
            </w:tr>
            <w:tr w:rsidR="00250843" w:rsidRPr="00250843" w:rsidTr="00250843">
              <w:trPr>
                <w:trHeight w:val="1515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proofErr w:type="spellStart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Софинансирование</w:t>
                  </w:r>
                  <w:proofErr w:type="spellEnd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 доли расходов на проведение капитального ремонта дворовой территории, проездов к дворовой территории многоквартирных домов, за помещения, находящихся в собственности ЗАТО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1410000190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250843">
              <w:trPr>
                <w:trHeight w:val="11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6 931 754,00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17 219 016,00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6 931 754,00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17 219 016,00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6 930 854,00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5 143 631,00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17 218 116,00</w:t>
                  </w:r>
                </w:p>
              </w:tc>
            </w:tr>
            <w:tr w:rsidR="00250843" w:rsidRPr="00250843" w:rsidTr="00250843">
              <w:trPr>
                <w:trHeight w:val="1479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3 725 971,00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10 838 667,00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3 725 971,00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3 556 348,00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10 838 667,00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3 194 383,00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6 347 949,00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3 194 383,00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1 576 783,00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6 347 949,00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31 500,00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10 500,00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31 500,00</w:t>
                  </w:r>
                </w:p>
              </w:tc>
            </w:tr>
            <w:tr w:rsidR="00250843" w:rsidRPr="00250843" w:rsidTr="00250843">
              <w:trPr>
                <w:trHeight w:val="561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900,00</w:t>
                  </w:r>
                </w:p>
              </w:tc>
            </w:tr>
            <w:tr w:rsidR="00250843" w:rsidRPr="00250843" w:rsidTr="00250843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900,00</w:t>
                  </w:r>
                </w:p>
              </w:tc>
            </w:tr>
            <w:tr w:rsidR="00250843" w:rsidRPr="00250843" w:rsidTr="00250843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1410000230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900,00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900,00</w:t>
                  </w:r>
                </w:p>
              </w:tc>
            </w:tr>
            <w:tr w:rsidR="00250843" w:rsidRPr="00250843" w:rsidTr="007C04CF">
              <w:trPr>
                <w:trHeight w:val="1056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Организация содержания и сохранности объектов Муниципальной казны ЗАТО Железногорск, в том числе арендных и свободных от прав третьих лиц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88 064 428,14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203 981 956,14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86 383 330,09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202 300 858,09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86 383 330,09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62 958 764,00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52 958 764,00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202 300 858,09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1 681 098,05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1 681 098,05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1410000240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1 681 098,05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1 681 098,05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Уплата судебных расходов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507 000,00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200 000,00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307 000,00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1410000250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307 000,00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307 000,00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Финансовое обеспечение деятельности муниципальных учреждений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40 847 591,00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114 441 339,00</w:t>
                  </w:r>
                </w:p>
              </w:tc>
            </w:tr>
            <w:tr w:rsidR="00250843" w:rsidRPr="00250843" w:rsidTr="00250843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40 847 591,00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114 441 339,00</w:t>
                  </w:r>
                </w:p>
              </w:tc>
            </w:tr>
            <w:tr w:rsidR="00250843" w:rsidRPr="00250843" w:rsidTr="00250843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40 780 671,00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36 796 874,00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114 374 419,00</w:t>
                  </w:r>
                </w:p>
              </w:tc>
            </w:tr>
            <w:tr w:rsidR="00250843" w:rsidRPr="00250843" w:rsidTr="00250843">
              <w:trPr>
                <w:trHeight w:val="1510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35 717 634,67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100 111 040,67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35 717 634,67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32 196 703,00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100 111 040,67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4 647 536,33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13 637 878,33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4 647 536,33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4 495 171,00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13 637 878,33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415 500,00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625 500,00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310 500,00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310 500,00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105 000,00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315 000,00</w:t>
                  </w:r>
                </w:p>
              </w:tc>
            </w:tr>
            <w:tr w:rsidR="00250843" w:rsidRPr="00250843" w:rsidTr="00250843">
              <w:trPr>
                <w:trHeight w:val="567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66 920,00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66 920,00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1410000270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66 920,00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66 920,00</w:t>
                  </w:r>
                </w:p>
              </w:tc>
            </w:tr>
            <w:tr w:rsidR="00250843" w:rsidRPr="00250843" w:rsidTr="007C04CF">
              <w:trPr>
                <w:trHeight w:val="1209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 xml:space="preserve">Ремонт объекта, находящегося в муниципальной собственности ЗАТО Железногорск, входящего в состав муниципальной казны ЗАТО Железногорск по адресу: </w:t>
                  </w:r>
                  <w:proofErr w:type="spellStart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ул</w:t>
                  </w:r>
                  <w:proofErr w:type="gramStart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.Ш</w:t>
                  </w:r>
                  <w:proofErr w:type="gramEnd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тефана</w:t>
                  </w:r>
                  <w:proofErr w:type="spellEnd"/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, 8а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</w:tr>
            <w:tr w:rsidR="00250843" w:rsidRPr="00250843" w:rsidTr="00250843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21 644 880,00</w:t>
                  </w:r>
                </w:p>
              </w:tc>
            </w:tr>
            <w:tr w:rsidR="00250843" w:rsidRPr="00250843" w:rsidTr="00250843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1410000280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21 644 880,00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21 644 880,00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Подпрограмма "Развитие земельных отношений на территории ЗАТО Железногорск"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1420000000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32 604 071,94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26 764 466,00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84 873 003,94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Организация и проведение работ по землеустройству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2 169 261,90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2 169 261,90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909 261,90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1 260 000,00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2 169 261,90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849 261,90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2 049 261,90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849 261,90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1 200 000,00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2 049 261,90</w:t>
                  </w:r>
                </w:p>
              </w:tc>
            </w:tr>
            <w:tr w:rsidR="00250843" w:rsidRPr="00250843" w:rsidTr="007C04CF">
              <w:trPr>
                <w:trHeight w:val="360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120 000,00</w:t>
                  </w:r>
                </w:p>
              </w:tc>
            </w:tr>
            <w:tr w:rsidR="00250843" w:rsidRPr="00250843" w:rsidTr="007C04CF">
              <w:trPr>
                <w:trHeight w:val="360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1420000010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60 000,00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120 000,00</w:t>
                  </w:r>
                </w:p>
              </w:tc>
            </w:tr>
            <w:tr w:rsidR="00250843" w:rsidRPr="00250843" w:rsidTr="007C04CF">
              <w:trPr>
                <w:trHeight w:val="1056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Оказание содействия в реализации мероприятий по развитию земельных отношений на территории ЗАТО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77 891 538,86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77 891 538,86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26 882 606,86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25 504 466,00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77 891 538,86</w:t>
                  </w:r>
                </w:p>
              </w:tc>
            </w:tr>
            <w:tr w:rsidR="00250843" w:rsidRPr="00250843" w:rsidTr="00250843">
              <w:trPr>
                <w:trHeight w:val="14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23 187 547,00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68 401 441,00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23 187 547,00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22 606 947,00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68 401 441,00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3 694 209,86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9 487 547,86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3 694 209,86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2 896 669,00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9 487 547,86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2 550,00</w:t>
                  </w:r>
                </w:p>
              </w:tc>
            </w:tr>
            <w:tr w:rsidR="00250843" w:rsidRPr="00250843" w:rsidTr="007C04CF">
              <w:trPr>
                <w:trHeight w:val="264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1420000020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850,00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2 550,00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Расходы на проведение комплексных кадастровых работ</w:t>
                  </w:r>
                </w:p>
              </w:tc>
              <w:tc>
                <w:tcPr>
                  <w:tcW w:w="14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Администрация закрытого административно-территориального образования город Железногорск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</w:tr>
            <w:tr w:rsidR="00250843" w:rsidRPr="00250843" w:rsidTr="007C04CF">
              <w:trPr>
                <w:trHeight w:val="528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bCs/>
                      <w:iCs/>
                      <w:sz w:val="20"/>
                      <w:szCs w:val="20"/>
                    </w:rPr>
                    <w:t>4 812 203,18</w:t>
                  </w:r>
                </w:p>
              </w:tc>
            </w:tr>
            <w:tr w:rsidR="00250843" w:rsidRPr="00250843" w:rsidTr="007C04CF">
              <w:trPr>
                <w:trHeight w:val="792"/>
              </w:trPr>
              <w:tc>
                <w:tcPr>
                  <w:tcW w:w="448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14200L5110</w:t>
                  </w:r>
                </w:p>
              </w:tc>
              <w:tc>
                <w:tcPr>
                  <w:tcW w:w="7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009</w:t>
                  </w:r>
                </w:p>
              </w:tc>
              <w:tc>
                <w:tcPr>
                  <w:tcW w:w="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4 812 203,18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250843" w:rsidRPr="00250843" w:rsidRDefault="00250843" w:rsidP="007C04CF">
                  <w:pPr>
                    <w:spacing w:after="0" w:line="240" w:lineRule="auto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50843">
                    <w:rPr>
                      <w:rFonts w:ascii="Arial" w:hAnsi="Arial" w:cs="Arial"/>
                      <w:sz w:val="20"/>
                      <w:szCs w:val="20"/>
                    </w:rPr>
                    <w:t>4 812 203,18</w:t>
                  </w:r>
                </w:p>
              </w:tc>
            </w:tr>
          </w:tbl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(рублей)</w:t>
            </w:r>
          </w:p>
        </w:tc>
      </w:tr>
    </w:tbl>
    <w:p w:rsidR="00250843" w:rsidRPr="00250843" w:rsidRDefault="00250843" w:rsidP="00250843">
      <w:pPr>
        <w:pStyle w:val="ConsNonformat"/>
        <w:widowControl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pStyle w:val="ConsNonformat"/>
        <w:widowControl/>
        <w:ind w:firstLine="567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Начальник КУМИ Администрации ЗАТО г. Железногорск</w:t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  <w:t>О.В. Захарова</w:t>
      </w:r>
    </w:p>
    <w:p w:rsidR="00250843" w:rsidRPr="00250843" w:rsidRDefault="00250843" w:rsidP="0025084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br w:type="page"/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lastRenderedPageBreak/>
        <w:t>Приложение №2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>к постановлению Администрации ЗАТО г. Железногорск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>от 07.12.2023 № 2486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>Приложение № 2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 xml:space="preserve">к муниципальной программе  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 xml:space="preserve"> «Управление муниципальным </w:t>
      </w:r>
    </w:p>
    <w:p w:rsidR="00250843" w:rsidRPr="00250843" w:rsidRDefault="00250843" w:rsidP="00250843">
      <w:pPr>
        <w:pStyle w:val="ConsPlusNormal"/>
        <w:widowControl/>
        <w:ind w:left="11199" w:firstLine="0"/>
        <w:outlineLvl w:val="2"/>
        <w:rPr>
          <w:szCs w:val="24"/>
        </w:rPr>
      </w:pPr>
      <w:r w:rsidRPr="00250843">
        <w:rPr>
          <w:szCs w:val="24"/>
        </w:rPr>
        <w:t xml:space="preserve">имуществом  ЗАТО Железногорск» </w:t>
      </w:r>
    </w:p>
    <w:p w:rsidR="00250843" w:rsidRPr="00250843" w:rsidRDefault="00250843" w:rsidP="00250843">
      <w:pPr>
        <w:pStyle w:val="ConsPlusNormal"/>
        <w:widowControl/>
        <w:jc w:val="both"/>
        <w:outlineLvl w:val="2"/>
        <w:rPr>
          <w:sz w:val="20"/>
          <w:szCs w:val="24"/>
        </w:rPr>
      </w:pPr>
    </w:p>
    <w:p w:rsidR="00250843" w:rsidRPr="00250843" w:rsidRDefault="00250843" w:rsidP="00250843">
      <w:pPr>
        <w:pStyle w:val="ConsPlusNormal"/>
        <w:widowControl/>
        <w:ind w:left="142" w:firstLine="578"/>
        <w:jc w:val="both"/>
        <w:outlineLvl w:val="2"/>
        <w:rPr>
          <w:szCs w:val="24"/>
        </w:rPr>
      </w:pPr>
      <w:r w:rsidRPr="00250843">
        <w:rPr>
          <w:szCs w:val="24"/>
        </w:rPr>
        <w:t>Информация об источниках финансирования подпрограмм, отдельных мероприятий муниципальной программы (средства местного бюджета, в том числе средства, поступившие из бюджетов других уровней бюджетной системы)</w:t>
      </w:r>
    </w:p>
    <w:p w:rsidR="00250843" w:rsidRPr="00250843" w:rsidRDefault="00250843" w:rsidP="00250843">
      <w:pPr>
        <w:pStyle w:val="ConsPlusNormal"/>
        <w:widowControl/>
        <w:ind w:left="142"/>
        <w:jc w:val="both"/>
        <w:outlineLvl w:val="2"/>
        <w:rPr>
          <w:sz w:val="20"/>
          <w:szCs w:val="24"/>
        </w:rPr>
      </w:pPr>
    </w:p>
    <w:tbl>
      <w:tblPr>
        <w:tblW w:w="14884" w:type="dxa"/>
        <w:tblInd w:w="250" w:type="dxa"/>
        <w:tblLook w:val="04A0"/>
      </w:tblPr>
      <w:tblGrid>
        <w:gridCol w:w="1873"/>
        <w:gridCol w:w="3078"/>
        <w:gridCol w:w="2405"/>
        <w:gridCol w:w="1843"/>
        <w:gridCol w:w="1843"/>
        <w:gridCol w:w="1716"/>
        <w:gridCol w:w="2126"/>
      </w:tblGrid>
      <w:tr w:rsidR="00250843" w:rsidRPr="00250843" w:rsidTr="007C04CF">
        <w:trPr>
          <w:trHeight w:val="34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бюджетной системы / источники финансирования</w:t>
            </w:r>
          </w:p>
        </w:tc>
        <w:tc>
          <w:tcPr>
            <w:tcW w:w="75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расходов (руб.), годы</w:t>
            </w:r>
          </w:p>
        </w:tc>
      </w:tr>
      <w:tr w:rsidR="00250843" w:rsidRPr="00250843" w:rsidTr="00250843">
        <w:trPr>
          <w:trHeight w:val="673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2023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Итого на период</w:t>
            </w:r>
          </w:p>
        </w:tc>
      </w:tr>
      <w:tr w:rsidR="00250843" w:rsidRPr="00250843" w:rsidTr="007C04CF">
        <w:trPr>
          <w:trHeight w:val="314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</w:t>
            </w:r>
          </w:p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программа</w:t>
            </w:r>
          </w:p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hAnsi="Arial" w:cs="Arial"/>
                <w:sz w:val="20"/>
                <w:szCs w:val="20"/>
              </w:rPr>
              <w:t>Управление муниципальным имуществом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207 830 875,98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464 904 517,98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3 413 239,74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1 394 151,20</w:t>
            </w:r>
          </w:p>
        </w:tc>
      </w:tr>
      <w:tr w:rsidR="00250843" w:rsidRPr="00250843" w:rsidTr="007C04CF">
        <w:trPr>
          <w:trHeight w:val="348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203 023 485,04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135 190 821,00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121 882 821,00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460 097 127,04</w:t>
            </w:r>
          </w:p>
        </w:tc>
      </w:tr>
      <w:tr w:rsidR="00250843" w:rsidRPr="00250843" w:rsidTr="007C04CF">
        <w:trPr>
          <w:trHeight w:val="349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hAnsi="Arial" w:cs="Arial"/>
                <w:sz w:val="20"/>
                <w:szCs w:val="20"/>
              </w:rPr>
              <w:t>Управление объектами Муниципальной казны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175 226 804,04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380 031 514,04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250843" w:rsidRPr="00250843" w:rsidTr="007C04CF">
        <w:trPr>
          <w:trHeight w:val="366"/>
        </w:trPr>
        <w:tc>
          <w:tcPr>
            <w:tcW w:w="18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местный бюджет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175 226 804,04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380 031 514,04</w:t>
            </w:r>
          </w:p>
        </w:tc>
      </w:tr>
      <w:tr w:rsidR="00250843" w:rsidRPr="00250843" w:rsidTr="007C04CF">
        <w:trPr>
          <w:trHeight w:val="283"/>
        </w:trPr>
        <w:tc>
          <w:tcPr>
            <w:tcW w:w="1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7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hAnsi="Arial" w:cs="Arial"/>
                <w:sz w:val="20"/>
                <w:szCs w:val="20"/>
              </w:rPr>
              <w:t>Развитие земельных отношений на территории ЗАТО Железногорск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Всего  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32 604 071,94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84 873 003,94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федеральный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3 413 239,74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3 413 239,74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1 394 151,20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1 394 151,20</w:t>
            </w:r>
          </w:p>
        </w:tc>
      </w:tr>
      <w:tr w:rsidR="00250843" w:rsidRPr="00250843" w:rsidTr="007C04CF">
        <w:trPr>
          <w:trHeight w:val="300"/>
        </w:trPr>
        <w:tc>
          <w:tcPr>
            <w:tcW w:w="1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местный бюджет  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27 796 681,00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26 764 466,00</w:t>
            </w:r>
          </w:p>
        </w:tc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25 504 466,00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80 065 613,00</w:t>
            </w:r>
          </w:p>
        </w:tc>
      </w:tr>
    </w:tbl>
    <w:p w:rsidR="00250843" w:rsidRPr="00250843" w:rsidRDefault="00250843" w:rsidP="00250843">
      <w:pPr>
        <w:spacing w:before="160"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250843">
        <w:rPr>
          <w:rFonts w:ascii="Arial" w:hAnsi="Arial" w:cs="Arial"/>
          <w:sz w:val="24"/>
          <w:szCs w:val="24"/>
        </w:rPr>
        <w:t xml:space="preserve">Начальник КУМИ  Администрации ЗАТО г. Железногорск                       </w:t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</w:r>
      <w:r w:rsidRPr="00250843">
        <w:rPr>
          <w:rFonts w:ascii="Arial" w:hAnsi="Arial" w:cs="Arial"/>
          <w:sz w:val="24"/>
          <w:szCs w:val="24"/>
        </w:rPr>
        <w:tab/>
        <w:t>О.В. Захарова</w:t>
      </w:r>
      <w:r w:rsidRPr="00250843">
        <w:rPr>
          <w:rFonts w:ascii="Arial" w:hAnsi="Arial" w:cs="Arial"/>
          <w:sz w:val="24"/>
          <w:szCs w:val="24"/>
        </w:rPr>
        <w:br w:type="page"/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lastRenderedPageBreak/>
        <w:t xml:space="preserve">Приложение №3 к постановлению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Администрации ЗАТО г. Железногорск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от 07.12.2023 № 2486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Приложение №2 к подпрограмме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 xml:space="preserve">«Управление объектами </w:t>
      </w:r>
      <w:proofErr w:type="gramStart"/>
      <w:r w:rsidRPr="00250843">
        <w:rPr>
          <w:rFonts w:ascii="Arial" w:hAnsi="Arial" w:cs="Arial"/>
          <w:sz w:val="24"/>
          <w:szCs w:val="24"/>
        </w:rPr>
        <w:t>Муниципальной</w:t>
      </w:r>
      <w:proofErr w:type="gramEnd"/>
      <w:r w:rsidRPr="00250843">
        <w:rPr>
          <w:rFonts w:ascii="Arial" w:hAnsi="Arial" w:cs="Arial"/>
          <w:sz w:val="24"/>
          <w:szCs w:val="24"/>
        </w:rPr>
        <w:t xml:space="preserve"> </w:t>
      </w:r>
    </w:p>
    <w:p w:rsidR="00250843" w:rsidRPr="00250843" w:rsidRDefault="00250843" w:rsidP="00250843">
      <w:pPr>
        <w:pStyle w:val="ConsNonformat"/>
        <w:widowControl/>
        <w:ind w:firstLine="10206"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sz w:val="24"/>
          <w:szCs w:val="24"/>
        </w:rPr>
        <w:t>казны ЗАТО Железногорск»</w:t>
      </w:r>
    </w:p>
    <w:p w:rsidR="00250843" w:rsidRPr="00250843" w:rsidRDefault="00250843" w:rsidP="0025084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</w:p>
    <w:p w:rsidR="00250843" w:rsidRPr="00250843" w:rsidRDefault="00250843" w:rsidP="0025084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25084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Перечень мероприятий подпрограммы 1</w:t>
      </w:r>
    </w:p>
    <w:p w:rsidR="00250843" w:rsidRPr="00250843" w:rsidRDefault="00250843" w:rsidP="0025084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5179" w:type="dxa"/>
        <w:tblInd w:w="96" w:type="dxa"/>
        <w:tblLayout w:type="fixed"/>
        <w:tblLook w:val="04A0"/>
      </w:tblPr>
      <w:tblGrid>
        <w:gridCol w:w="2564"/>
        <w:gridCol w:w="1581"/>
        <w:gridCol w:w="1254"/>
        <w:gridCol w:w="567"/>
        <w:gridCol w:w="709"/>
        <w:gridCol w:w="567"/>
        <w:gridCol w:w="1417"/>
        <w:gridCol w:w="1418"/>
        <w:gridCol w:w="1417"/>
        <w:gridCol w:w="1418"/>
        <w:gridCol w:w="2267"/>
      </w:tblGrid>
      <w:tr w:rsidR="00250843" w:rsidRPr="00250843" w:rsidTr="007C04CF">
        <w:trPr>
          <w:trHeight w:val="30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главного распорядителя бюджетных средств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КБК 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Расходы, рублей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250843" w:rsidRPr="00250843" w:rsidTr="007C04CF">
        <w:trPr>
          <w:trHeight w:val="1260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08" w:right="-108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КВР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331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Цель подпрограммы: </w:t>
            </w:r>
            <w:proofErr w:type="gramStart"/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Эффективное</w:t>
            </w:r>
            <w:proofErr w:type="gramEnd"/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использования имущества Муниципальной казны ЗАТО Железногорск</w:t>
            </w:r>
          </w:p>
        </w:tc>
      </w:tr>
      <w:tr w:rsidR="00250843" w:rsidRPr="00250843" w:rsidTr="007C04CF">
        <w:trPr>
          <w:trHeight w:val="300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Задача 1: Обеспечение получения доходов от использования имущества Муниципальной казны ЗАТО Железногорск</w:t>
            </w:r>
          </w:p>
        </w:tc>
      </w:tr>
      <w:tr w:rsidR="00250843" w:rsidRPr="00250843" w:rsidTr="007C04CF">
        <w:trPr>
          <w:trHeight w:val="177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 1.1. Инвентаризация и паспортизация объектов Муниципальной казны ЗАТО Железногорск и бесхозяйных объектов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1 500 000,00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2 350 000,00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Постановка объектов казны и бесхозяйных объектов на государственный кадастровый учет, регистрация права собственности не менее 400 объектов</w:t>
            </w:r>
          </w:p>
        </w:tc>
      </w:tr>
      <w:tr w:rsidR="00250843" w:rsidRPr="00250843" w:rsidTr="007C04CF">
        <w:trPr>
          <w:trHeight w:val="1380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1.2. Обеспечение приватизации муниципального имущества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1410000020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199 000,00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203 000,00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402</w:t>
            </w: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Приватизация 20 объектов Муниципальной казны,  а также 5 муниципальных предприятий</w:t>
            </w:r>
          </w:p>
        </w:tc>
      </w:tr>
      <w:tr w:rsidR="00250843" w:rsidRPr="00250843" w:rsidTr="007C04CF">
        <w:trPr>
          <w:trHeight w:val="147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1.3. Оценка рыночной стоимости муниципального имущества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585 000,00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Оценка 100 бесхозяйных объектов в целях постановки на бюджетный учет, заключение 100 договоров аренды муниципального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имущества</w:t>
            </w:r>
          </w:p>
        </w:tc>
      </w:tr>
      <w:tr w:rsidR="00250843" w:rsidRPr="00250843" w:rsidTr="007C04CF">
        <w:trPr>
          <w:trHeight w:val="483"/>
        </w:trPr>
        <w:tc>
          <w:tcPr>
            <w:tcW w:w="151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Задача 2.Проведение мероприятий  по обеспечению надлежащего содержания и сохранности имущества Муниципальной казны ЗАТО Железногорск, усиление </w:t>
            </w:r>
            <w:proofErr w:type="gramStart"/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контроля за</w:t>
            </w:r>
            <w:proofErr w:type="gramEnd"/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использованием муниципального имущества</w:t>
            </w:r>
          </w:p>
        </w:tc>
      </w:tr>
      <w:tr w:rsidR="00250843" w:rsidRPr="00250843" w:rsidTr="007C04CF">
        <w:trPr>
          <w:trHeight w:val="1181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2.1.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Ремонт объектов муниципальной казны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1410000060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4 195 519,90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4 195 519,90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нежилых объектов Муниципальной казны ЗАТО Железногорск в надлежащем техническом состоянии</w:t>
            </w:r>
          </w:p>
        </w:tc>
      </w:tr>
      <w:tr w:rsidR="00250843" w:rsidRPr="00250843" w:rsidTr="007C04CF">
        <w:trPr>
          <w:trHeight w:val="1006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2.2.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Уплата административных штрафов  и прочих платежей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1410000110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Исполнение судебных актов РФ</w:t>
            </w:r>
          </w:p>
        </w:tc>
      </w:tr>
      <w:tr w:rsidR="00250843" w:rsidRPr="00250843" w:rsidTr="007C04CF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2.3. Содержание муниципального жилого фонда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1 476 086,00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1 479 086,00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4 43</w:t>
            </w:r>
            <w:r w:rsidRPr="002508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4</w:t>
            </w: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 xml:space="preserve"> 258,00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Содержание в надлежащем состоянии муниципального жилого фонда</w:t>
            </w:r>
          </w:p>
        </w:tc>
      </w:tr>
      <w:tr w:rsidR="00250843" w:rsidRPr="00250843" w:rsidTr="007C04CF">
        <w:trPr>
          <w:trHeight w:val="63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117 000,00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250843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57</w:t>
            </w: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68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1410000150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1 359 086,00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/>
              <w:ind w:left="-108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4 077 258,00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9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2.4.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 Взносы на капитальный ремонт общего имущества в многоквартирном доме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1410000170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9 870 545,00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9 870 545,00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Взносы в РФКК за объекты муниципальной собственности </w:t>
            </w:r>
          </w:p>
        </w:tc>
      </w:tr>
      <w:tr w:rsidR="00250843" w:rsidRPr="00250843" w:rsidTr="007C04CF">
        <w:trPr>
          <w:trHeight w:val="770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right="-108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2.5.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</w:r>
            <w:proofErr w:type="spellStart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доли расходов на проведение капитального ремонта дворовой территории, проездов к дворовой территории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многоквартирных домов, за помещения, находящиеся в собственности ЗАТО Железногорск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1410000190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Будет осуществлено </w:t>
            </w:r>
            <w:proofErr w:type="spellStart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софинансирование</w:t>
            </w:r>
            <w:proofErr w:type="spellEnd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ремонта дворовых территории, проездов к дворовым территориям многоквартирных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жилых домов, за муниципальные помещения </w:t>
            </w:r>
          </w:p>
        </w:tc>
      </w:tr>
      <w:tr w:rsidR="00250843" w:rsidRPr="00250843" w:rsidTr="007C04CF">
        <w:trPr>
          <w:trHeight w:val="360"/>
        </w:trPr>
        <w:tc>
          <w:tcPr>
            <w:tcW w:w="2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2.6.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Содержание и эксплуатация имущества, находящегося в муниципальной собственности и закрепленного на праве оперативного управления за муниципальным учреждением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6 931 754,00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5 143 631,00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17 219 016,00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Обеспечение содержания и эксплуатация гидротехнических сооружений, закрепленных за МКУ «УИК»</w:t>
            </w:r>
          </w:p>
        </w:tc>
      </w:tr>
      <w:tr w:rsidR="00250843" w:rsidRPr="00250843" w:rsidTr="007C04CF">
        <w:trPr>
          <w:trHeight w:val="73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3 725 971,00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3 556 348,00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10 838 667,00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672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3 194 383,00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1 576 783,00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6 347 949,00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667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31 500,00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677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1410000230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2.7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Организация содержания и сохранности  объектов Муниципальной казны ЗАТО Железногорск, в том числе арендных и свободных от прав третьих лиц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88 064 428,14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203 981 956,14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Содержание нежилых объектов Муниципальной казны ЗАТО Железногорск в надлежащем техническом состоянии </w:t>
            </w:r>
          </w:p>
        </w:tc>
      </w:tr>
      <w:tr w:rsidR="00250843" w:rsidRPr="00250843" w:rsidTr="007C04CF">
        <w:trPr>
          <w:trHeight w:val="288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86 383 330,09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62 958 764,00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52 958 764,00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202 300 858,09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874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1 681 098,05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1 681 098,05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275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Мероприятие 2.8.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Уплата судебных расходов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507 000,00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828"/>
        </w:trPr>
        <w:tc>
          <w:tcPr>
            <w:tcW w:w="2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Оплата судебных расходов</w:t>
            </w:r>
          </w:p>
        </w:tc>
      </w:tr>
      <w:tr w:rsidR="00250843" w:rsidRPr="00250843" w:rsidTr="00250843">
        <w:trPr>
          <w:trHeight w:val="828"/>
        </w:trPr>
        <w:tc>
          <w:tcPr>
            <w:tcW w:w="2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307 000,00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right="-109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Проведение строительно-технической экспертизы по судебному делу</w:t>
            </w:r>
          </w:p>
        </w:tc>
      </w:tr>
      <w:tr w:rsidR="00250843" w:rsidRPr="00250843" w:rsidTr="00250843">
        <w:trPr>
          <w:trHeight w:val="288"/>
        </w:trPr>
        <w:tc>
          <w:tcPr>
            <w:tcW w:w="25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 xml:space="preserve">Мероприятие 2.9.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>Финансовое обеспечение деятельности муниципальных учреждений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40 847 591,00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36 796 874,00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114 441 339,00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0843" w:rsidRPr="00250843" w:rsidTr="007C04CF">
        <w:trPr>
          <w:trHeight w:val="600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35 717 634,67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32 196 703,00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100 111 040,67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552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4 647 536,33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4 495 171,00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13 637 878,33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310 500,00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576"/>
        </w:trPr>
        <w:tc>
          <w:tcPr>
            <w:tcW w:w="2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315 000,00</w:t>
            </w:r>
          </w:p>
        </w:tc>
        <w:tc>
          <w:tcPr>
            <w:tcW w:w="22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624"/>
        </w:trPr>
        <w:tc>
          <w:tcPr>
            <w:tcW w:w="2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66 920,00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66 920,00</w:t>
            </w:r>
          </w:p>
        </w:tc>
        <w:tc>
          <w:tcPr>
            <w:tcW w:w="22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250843" w:rsidRPr="00250843" w:rsidTr="007C04CF">
        <w:trPr>
          <w:trHeight w:val="2069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Мероприятие 2.10. </w:t>
            </w: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br/>
              <w:t xml:space="preserve">Ремонт объекта, находящегося в муниципальной собственности ЗАТО Железногорск, входящего в состав  муниципальной казны ЗАТО Железногорск по адресу: ул. </w:t>
            </w:r>
            <w:proofErr w:type="spellStart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Штефана</w:t>
            </w:r>
            <w:proofErr w:type="spellEnd"/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, 8а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1410000280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21 644 880,00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Ремонт здания военкомата</w:t>
            </w:r>
          </w:p>
        </w:tc>
      </w:tr>
      <w:tr w:rsidR="00250843" w:rsidRPr="00250843" w:rsidTr="007C04CF">
        <w:trPr>
          <w:trHeight w:val="432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Итого по подпрограмме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175 226 804,04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380 031 514,04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0843" w:rsidRPr="00250843" w:rsidTr="007C04CF">
        <w:trPr>
          <w:trHeight w:val="28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50843" w:rsidRPr="00250843" w:rsidTr="007C04CF">
        <w:trPr>
          <w:trHeight w:val="828"/>
        </w:trPr>
        <w:tc>
          <w:tcPr>
            <w:tcW w:w="2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Главный распорядитель бюджетных средств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Администрация ЗАТО г.Железногорск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009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175 226 804,04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108 426 355,00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96 378 355,00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ind w:left="-130" w:right="-108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50843">
              <w:rPr>
                <w:rFonts w:ascii="Arial" w:hAnsi="Arial" w:cs="Arial"/>
                <w:color w:val="000000"/>
                <w:sz w:val="20"/>
                <w:szCs w:val="20"/>
              </w:rPr>
              <w:t>380 031 514,04</w:t>
            </w:r>
          </w:p>
        </w:tc>
        <w:tc>
          <w:tcPr>
            <w:tcW w:w="2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0843" w:rsidRPr="00250843" w:rsidRDefault="00250843" w:rsidP="007C04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5084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50843" w:rsidRPr="00250843" w:rsidRDefault="00250843" w:rsidP="00250843">
      <w:pPr>
        <w:pStyle w:val="ConsNonformat"/>
        <w:widowControl/>
        <w:spacing w:before="200"/>
        <w:rPr>
          <w:rFonts w:ascii="Arial" w:hAnsi="Arial" w:cs="Arial"/>
          <w:color w:val="000000"/>
          <w:sz w:val="24"/>
          <w:szCs w:val="24"/>
        </w:rPr>
      </w:pPr>
    </w:p>
    <w:p w:rsidR="00B41F76" w:rsidRPr="00250843" w:rsidRDefault="00250843" w:rsidP="00B865BE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250843">
        <w:rPr>
          <w:rFonts w:ascii="Arial" w:hAnsi="Arial" w:cs="Arial"/>
          <w:color w:val="000000"/>
          <w:sz w:val="24"/>
          <w:szCs w:val="24"/>
        </w:rPr>
        <w:t>Начальник КУМИ Администрации ЗАТО г. Железногорск</w:t>
      </w:r>
      <w:r w:rsidRPr="00250843">
        <w:rPr>
          <w:rFonts w:ascii="Arial" w:hAnsi="Arial" w:cs="Arial"/>
          <w:color w:val="000000"/>
          <w:sz w:val="24"/>
          <w:szCs w:val="24"/>
        </w:rPr>
        <w:tab/>
      </w:r>
      <w:r w:rsidRPr="00250843">
        <w:rPr>
          <w:rFonts w:ascii="Arial" w:hAnsi="Arial" w:cs="Arial"/>
          <w:color w:val="000000"/>
          <w:sz w:val="24"/>
          <w:szCs w:val="24"/>
        </w:rPr>
        <w:tab/>
      </w:r>
      <w:r w:rsidRPr="00250843">
        <w:rPr>
          <w:rFonts w:ascii="Arial" w:hAnsi="Arial" w:cs="Arial"/>
          <w:color w:val="000000"/>
          <w:sz w:val="24"/>
          <w:szCs w:val="24"/>
        </w:rPr>
        <w:tab/>
      </w:r>
      <w:r w:rsidRPr="00250843">
        <w:rPr>
          <w:rFonts w:ascii="Arial" w:hAnsi="Arial" w:cs="Arial"/>
          <w:color w:val="000000"/>
          <w:sz w:val="24"/>
          <w:szCs w:val="24"/>
        </w:rPr>
        <w:tab/>
      </w:r>
      <w:r w:rsidRPr="00250843">
        <w:rPr>
          <w:rFonts w:ascii="Arial" w:hAnsi="Arial" w:cs="Arial"/>
          <w:color w:val="000000"/>
          <w:sz w:val="24"/>
          <w:szCs w:val="24"/>
        </w:rPr>
        <w:tab/>
      </w:r>
      <w:r w:rsidRPr="00250843">
        <w:rPr>
          <w:rFonts w:ascii="Arial" w:hAnsi="Arial" w:cs="Arial"/>
          <w:color w:val="000000"/>
          <w:sz w:val="24"/>
          <w:szCs w:val="24"/>
        </w:rPr>
        <w:tab/>
        <w:t>О.В. Захарова</w:t>
      </w:r>
    </w:p>
    <w:sectPr w:rsidR="00B41F76" w:rsidRPr="00250843" w:rsidSect="00B562CA">
      <w:headerReference w:type="default" r:id="rId10"/>
      <w:headerReference w:type="first" r:id="rId11"/>
      <w:pgSz w:w="16838" w:h="11906" w:orient="landscape"/>
      <w:pgMar w:top="1134" w:right="686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8A2" w:rsidRDefault="00EC38A2" w:rsidP="00D53F46">
      <w:pPr>
        <w:spacing w:after="0" w:line="240" w:lineRule="auto"/>
      </w:pPr>
      <w:r>
        <w:separator/>
      </w:r>
    </w:p>
  </w:endnote>
  <w:endnote w:type="continuationSeparator" w:id="0">
    <w:p w:rsidR="00EC38A2" w:rsidRDefault="00EC38A2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8A2" w:rsidRDefault="00EC38A2" w:rsidP="00D53F46">
      <w:pPr>
        <w:spacing w:after="0" w:line="240" w:lineRule="auto"/>
      </w:pPr>
      <w:r>
        <w:separator/>
      </w:r>
    </w:p>
  </w:footnote>
  <w:footnote w:type="continuationSeparator" w:id="0">
    <w:p w:rsidR="00EC38A2" w:rsidRDefault="00EC38A2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67850310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250843" w:rsidRDefault="00E81234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250843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FB4F85">
          <w:rPr>
            <w:noProof/>
            <w:sz w:val="18"/>
          </w:rPr>
          <w:t>2</w:t>
        </w:r>
        <w:r w:rsidRPr="00E90243">
          <w:rPr>
            <w:sz w:val="1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843" w:rsidRDefault="00250843">
    <w:pPr>
      <w:pStyle w:val="a9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0758659"/>
      <w:docPartObj>
        <w:docPartGallery w:val="Page Numbers (Top of Page)"/>
        <w:docPartUnique/>
      </w:docPartObj>
    </w:sdtPr>
    <w:sdtEndPr>
      <w:rPr>
        <w:sz w:val="18"/>
      </w:rPr>
    </w:sdtEndPr>
    <w:sdtContent>
      <w:p w:rsidR="00EC38A2" w:rsidRDefault="00E81234">
        <w:pPr>
          <w:pStyle w:val="a9"/>
          <w:jc w:val="center"/>
        </w:pPr>
        <w:r w:rsidRPr="00E90243">
          <w:rPr>
            <w:sz w:val="18"/>
          </w:rPr>
          <w:fldChar w:fldCharType="begin"/>
        </w:r>
        <w:r w:rsidR="00EC38A2" w:rsidRPr="00E90243">
          <w:rPr>
            <w:sz w:val="18"/>
          </w:rPr>
          <w:instrText xml:space="preserve"> PAGE   \* MERGEFORMAT </w:instrText>
        </w:r>
        <w:r w:rsidRPr="00E90243">
          <w:rPr>
            <w:sz w:val="18"/>
          </w:rPr>
          <w:fldChar w:fldCharType="separate"/>
        </w:r>
        <w:r w:rsidR="00FB4F85">
          <w:rPr>
            <w:noProof/>
            <w:sz w:val="18"/>
          </w:rPr>
          <w:t>3</w:t>
        </w:r>
        <w:r w:rsidRPr="00E90243">
          <w:rPr>
            <w:sz w:val="18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8A2" w:rsidRDefault="00EC38A2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42608"/>
    <w:multiLevelType w:val="multilevel"/>
    <w:tmpl w:val="C5FE2D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67" w:hanging="2160"/>
      </w:pPr>
      <w:rPr>
        <w:rFonts w:hint="default"/>
      </w:r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092"/>
    <w:rsid w:val="0000623F"/>
    <w:rsid w:val="00006869"/>
    <w:rsid w:val="00006D18"/>
    <w:rsid w:val="000071DC"/>
    <w:rsid w:val="00007A49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22C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6E30"/>
    <w:rsid w:val="00047D44"/>
    <w:rsid w:val="00047E60"/>
    <w:rsid w:val="00050025"/>
    <w:rsid w:val="00051D16"/>
    <w:rsid w:val="00052B79"/>
    <w:rsid w:val="00053D9B"/>
    <w:rsid w:val="000540D1"/>
    <w:rsid w:val="00054592"/>
    <w:rsid w:val="00056183"/>
    <w:rsid w:val="00057102"/>
    <w:rsid w:val="000579B9"/>
    <w:rsid w:val="000632CC"/>
    <w:rsid w:val="00063EA1"/>
    <w:rsid w:val="00064295"/>
    <w:rsid w:val="00065479"/>
    <w:rsid w:val="00067196"/>
    <w:rsid w:val="0006766E"/>
    <w:rsid w:val="00067ED8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F6F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38E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15F3"/>
    <w:rsid w:val="00102DF6"/>
    <w:rsid w:val="0010319A"/>
    <w:rsid w:val="00103607"/>
    <w:rsid w:val="001038B7"/>
    <w:rsid w:val="00103E5A"/>
    <w:rsid w:val="00104549"/>
    <w:rsid w:val="00105EFA"/>
    <w:rsid w:val="001061AD"/>
    <w:rsid w:val="001062A7"/>
    <w:rsid w:val="00106468"/>
    <w:rsid w:val="00106CBE"/>
    <w:rsid w:val="00107EC3"/>
    <w:rsid w:val="001109DB"/>
    <w:rsid w:val="00110DB2"/>
    <w:rsid w:val="00110FAF"/>
    <w:rsid w:val="00112B6B"/>
    <w:rsid w:val="001137B6"/>
    <w:rsid w:val="001158DE"/>
    <w:rsid w:val="0011665B"/>
    <w:rsid w:val="00116B62"/>
    <w:rsid w:val="00117B97"/>
    <w:rsid w:val="0012120D"/>
    <w:rsid w:val="001214D6"/>
    <w:rsid w:val="00121B9F"/>
    <w:rsid w:val="00122060"/>
    <w:rsid w:val="00122550"/>
    <w:rsid w:val="0012414C"/>
    <w:rsid w:val="00125A14"/>
    <w:rsid w:val="00126081"/>
    <w:rsid w:val="00126E2D"/>
    <w:rsid w:val="00127A7D"/>
    <w:rsid w:val="00130ADE"/>
    <w:rsid w:val="00134377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AA6"/>
    <w:rsid w:val="00170CF5"/>
    <w:rsid w:val="00172757"/>
    <w:rsid w:val="00172B1F"/>
    <w:rsid w:val="00172BAF"/>
    <w:rsid w:val="00173733"/>
    <w:rsid w:val="0017397E"/>
    <w:rsid w:val="0017439A"/>
    <w:rsid w:val="001743F1"/>
    <w:rsid w:val="00175385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CFC"/>
    <w:rsid w:val="00193EB8"/>
    <w:rsid w:val="0019432E"/>
    <w:rsid w:val="001944BA"/>
    <w:rsid w:val="00194DE3"/>
    <w:rsid w:val="0019522A"/>
    <w:rsid w:val="0019666D"/>
    <w:rsid w:val="001969D9"/>
    <w:rsid w:val="0019772F"/>
    <w:rsid w:val="001A0334"/>
    <w:rsid w:val="001A03F6"/>
    <w:rsid w:val="001A19D6"/>
    <w:rsid w:val="001A1AAA"/>
    <w:rsid w:val="001A26D0"/>
    <w:rsid w:val="001A2E31"/>
    <w:rsid w:val="001A333D"/>
    <w:rsid w:val="001A36CC"/>
    <w:rsid w:val="001A4023"/>
    <w:rsid w:val="001A4767"/>
    <w:rsid w:val="001A5400"/>
    <w:rsid w:val="001A6BCA"/>
    <w:rsid w:val="001A6E39"/>
    <w:rsid w:val="001A77D9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13E"/>
    <w:rsid w:val="001D36E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2C3D"/>
    <w:rsid w:val="001E4B63"/>
    <w:rsid w:val="001E56C3"/>
    <w:rsid w:val="001E6EAE"/>
    <w:rsid w:val="001E7C42"/>
    <w:rsid w:val="001F0D15"/>
    <w:rsid w:val="001F1623"/>
    <w:rsid w:val="001F1B39"/>
    <w:rsid w:val="001F3C4B"/>
    <w:rsid w:val="001F4A6B"/>
    <w:rsid w:val="001F684A"/>
    <w:rsid w:val="001F6D4E"/>
    <w:rsid w:val="001F71EB"/>
    <w:rsid w:val="001F73AC"/>
    <w:rsid w:val="001F7E47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1C79"/>
    <w:rsid w:val="002127A6"/>
    <w:rsid w:val="0021404F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2F01"/>
    <w:rsid w:val="002236B2"/>
    <w:rsid w:val="00224414"/>
    <w:rsid w:val="00225BEA"/>
    <w:rsid w:val="002274E3"/>
    <w:rsid w:val="00230F8F"/>
    <w:rsid w:val="002317A7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0843"/>
    <w:rsid w:val="00251DC1"/>
    <w:rsid w:val="00252B78"/>
    <w:rsid w:val="00253D36"/>
    <w:rsid w:val="002544CA"/>
    <w:rsid w:val="00255527"/>
    <w:rsid w:val="00256EAA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B6A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063"/>
    <w:rsid w:val="002B6FB6"/>
    <w:rsid w:val="002C0BAD"/>
    <w:rsid w:val="002C0FCD"/>
    <w:rsid w:val="002C10B8"/>
    <w:rsid w:val="002C201C"/>
    <w:rsid w:val="002C389A"/>
    <w:rsid w:val="002C49F9"/>
    <w:rsid w:val="002D013C"/>
    <w:rsid w:val="002D0221"/>
    <w:rsid w:val="002D1184"/>
    <w:rsid w:val="002D6E76"/>
    <w:rsid w:val="002D7E37"/>
    <w:rsid w:val="002D7FB7"/>
    <w:rsid w:val="002E1D9E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6C"/>
    <w:rsid w:val="00301E30"/>
    <w:rsid w:val="00303891"/>
    <w:rsid w:val="00303CDB"/>
    <w:rsid w:val="0030410D"/>
    <w:rsid w:val="0030445A"/>
    <w:rsid w:val="00305B84"/>
    <w:rsid w:val="003069CB"/>
    <w:rsid w:val="003079A2"/>
    <w:rsid w:val="00310A4F"/>
    <w:rsid w:val="0031182C"/>
    <w:rsid w:val="0031241E"/>
    <w:rsid w:val="003131F7"/>
    <w:rsid w:val="00313976"/>
    <w:rsid w:val="003162FB"/>
    <w:rsid w:val="003165F7"/>
    <w:rsid w:val="003175CC"/>
    <w:rsid w:val="00321812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55DB8"/>
    <w:rsid w:val="00360A06"/>
    <w:rsid w:val="00360D84"/>
    <w:rsid w:val="00360E65"/>
    <w:rsid w:val="00364912"/>
    <w:rsid w:val="0036491F"/>
    <w:rsid w:val="00365C57"/>
    <w:rsid w:val="00366FAD"/>
    <w:rsid w:val="00370228"/>
    <w:rsid w:val="00370A82"/>
    <w:rsid w:val="0037109B"/>
    <w:rsid w:val="00372920"/>
    <w:rsid w:val="00373134"/>
    <w:rsid w:val="00373CAC"/>
    <w:rsid w:val="0037489C"/>
    <w:rsid w:val="0037701B"/>
    <w:rsid w:val="0037739A"/>
    <w:rsid w:val="00377964"/>
    <w:rsid w:val="00380155"/>
    <w:rsid w:val="00380327"/>
    <w:rsid w:val="00380DEC"/>
    <w:rsid w:val="00381693"/>
    <w:rsid w:val="00383EBC"/>
    <w:rsid w:val="00384751"/>
    <w:rsid w:val="00385BE1"/>
    <w:rsid w:val="0039018B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104"/>
    <w:rsid w:val="003D627F"/>
    <w:rsid w:val="003D7BB3"/>
    <w:rsid w:val="003E04D9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29C9"/>
    <w:rsid w:val="004141BB"/>
    <w:rsid w:val="00414228"/>
    <w:rsid w:val="004152CA"/>
    <w:rsid w:val="004162EA"/>
    <w:rsid w:val="00416763"/>
    <w:rsid w:val="00416F03"/>
    <w:rsid w:val="0041702D"/>
    <w:rsid w:val="00417416"/>
    <w:rsid w:val="00420BF5"/>
    <w:rsid w:val="00420F03"/>
    <w:rsid w:val="00422931"/>
    <w:rsid w:val="004275BB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0D7B"/>
    <w:rsid w:val="00471840"/>
    <w:rsid w:val="00471FEE"/>
    <w:rsid w:val="004726D3"/>
    <w:rsid w:val="00472BEB"/>
    <w:rsid w:val="004735D4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3DA5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43A0"/>
    <w:rsid w:val="004D5D86"/>
    <w:rsid w:val="004D7740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007"/>
    <w:rsid w:val="00502451"/>
    <w:rsid w:val="0050355B"/>
    <w:rsid w:val="00505A8C"/>
    <w:rsid w:val="00506B23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3BC3"/>
    <w:rsid w:val="00524B83"/>
    <w:rsid w:val="00525215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891"/>
    <w:rsid w:val="0055192D"/>
    <w:rsid w:val="00551D55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47BF"/>
    <w:rsid w:val="005659C6"/>
    <w:rsid w:val="0056600E"/>
    <w:rsid w:val="00567C5D"/>
    <w:rsid w:val="00567CAD"/>
    <w:rsid w:val="00571428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5F"/>
    <w:rsid w:val="005D44E0"/>
    <w:rsid w:val="005D6377"/>
    <w:rsid w:val="005D67CD"/>
    <w:rsid w:val="005D76A8"/>
    <w:rsid w:val="005E024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371EC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2FD0"/>
    <w:rsid w:val="00654B86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2F66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4F26"/>
    <w:rsid w:val="006B5D0B"/>
    <w:rsid w:val="006B5D0D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29B0"/>
    <w:rsid w:val="006D3875"/>
    <w:rsid w:val="006D64AF"/>
    <w:rsid w:val="006E0B47"/>
    <w:rsid w:val="006E18DC"/>
    <w:rsid w:val="006E28C6"/>
    <w:rsid w:val="006E2A1B"/>
    <w:rsid w:val="006E3F8C"/>
    <w:rsid w:val="006E4F60"/>
    <w:rsid w:val="006E562B"/>
    <w:rsid w:val="006E61BF"/>
    <w:rsid w:val="006E63C4"/>
    <w:rsid w:val="006E76D7"/>
    <w:rsid w:val="006F0E83"/>
    <w:rsid w:val="006F2697"/>
    <w:rsid w:val="006F5686"/>
    <w:rsid w:val="006F6ED6"/>
    <w:rsid w:val="006F7076"/>
    <w:rsid w:val="006F7419"/>
    <w:rsid w:val="007011F8"/>
    <w:rsid w:val="007037D1"/>
    <w:rsid w:val="00703980"/>
    <w:rsid w:val="007057F6"/>
    <w:rsid w:val="007100F3"/>
    <w:rsid w:val="0071290B"/>
    <w:rsid w:val="00712D78"/>
    <w:rsid w:val="00713367"/>
    <w:rsid w:val="00713847"/>
    <w:rsid w:val="00714E4F"/>
    <w:rsid w:val="00716A1A"/>
    <w:rsid w:val="00716B3C"/>
    <w:rsid w:val="00720A6D"/>
    <w:rsid w:val="00721E88"/>
    <w:rsid w:val="007220DE"/>
    <w:rsid w:val="00723A62"/>
    <w:rsid w:val="00726193"/>
    <w:rsid w:val="007274AF"/>
    <w:rsid w:val="0072795D"/>
    <w:rsid w:val="00730BCB"/>
    <w:rsid w:val="007328A6"/>
    <w:rsid w:val="00732DF9"/>
    <w:rsid w:val="007337F8"/>
    <w:rsid w:val="0073382B"/>
    <w:rsid w:val="0073412D"/>
    <w:rsid w:val="0073485D"/>
    <w:rsid w:val="007358B9"/>
    <w:rsid w:val="00737A6E"/>
    <w:rsid w:val="00744896"/>
    <w:rsid w:val="00746831"/>
    <w:rsid w:val="0074780F"/>
    <w:rsid w:val="00747A4F"/>
    <w:rsid w:val="00750028"/>
    <w:rsid w:val="007517C1"/>
    <w:rsid w:val="00751BDB"/>
    <w:rsid w:val="00752364"/>
    <w:rsid w:val="00753BF3"/>
    <w:rsid w:val="007552D4"/>
    <w:rsid w:val="00755819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45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828"/>
    <w:rsid w:val="007C4DF9"/>
    <w:rsid w:val="007C614E"/>
    <w:rsid w:val="007C76ED"/>
    <w:rsid w:val="007C7B8C"/>
    <w:rsid w:val="007D1390"/>
    <w:rsid w:val="007D1D04"/>
    <w:rsid w:val="007D1F00"/>
    <w:rsid w:val="007D227D"/>
    <w:rsid w:val="007D361C"/>
    <w:rsid w:val="007D5657"/>
    <w:rsid w:val="007D5EC9"/>
    <w:rsid w:val="007D6E98"/>
    <w:rsid w:val="007E04AE"/>
    <w:rsid w:val="007E08D5"/>
    <w:rsid w:val="007E1623"/>
    <w:rsid w:val="007E2E76"/>
    <w:rsid w:val="007E3799"/>
    <w:rsid w:val="007E4436"/>
    <w:rsid w:val="007E5D85"/>
    <w:rsid w:val="007E6444"/>
    <w:rsid w:val="007E7379"/>
    <w:rsid w:val="007E76F9"/>
    <w:rsid w:val="007E7C67"/>
    <w:rsid w:val="007E7C90"/>
    <w:rsid w:val="007F0F41"/>
    <w:rsid w:val="007F260A"/>
    <w:rsid w:val="007F3A24"/>
    <w:rsid w:val="007F4327"/>
    <w:rsid w:val="007F4455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2D8F"/>
    <w:rsid w:val="00814442"/>
    <w:rsid w:val="00814764"/>
    <w:rsid w:val="00817996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095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94E"/>
    <w:rsid w:val="00870B2A"/>
    <w:rsid w:val="00872F12"/>
    <w:rsid w:val="008755CD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AD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6E9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A634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42CB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263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AAF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0D5"/>
    <w:rsid w:val="00A476C1"/>
    <w:rsid w:val="00A47718"/>
    <w:rsid w:val="00A477E6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06D1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4CA5"/>
    <w:rsid w:val="00AE5410"/>
    <w:rsid w:val="00AE62DF"/>
    <w:rsid w:val="00AE7333"/>
    <w:rsid w:val="00AF04A2"/>
    <w:rsid w:val="00AF1460"/>
    <w:rsid w:val="00AF4DA9"/>
    <w:rsid w:val="00AF4E60"/>
    <w:rsid w:val="00AF6BDD"/>
    <w:rsid w:val="00AF6E3B"/>
    <w:rsid w:val="00AF7093"/>
    <w:rsid w:val="00B009EB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07E63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1F76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2CA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5BE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220B"/>
    <w:rsid w:val="00BB3327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584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4BFF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2EC"/>
    <w:rsid w:val="00C24571"/>
    <w:rsid w:val="00C24FD5"/>
    <w:rsid w:val="00C2542F"/>
    <w:rsid w:val="00C27397"/>
    <w:rsid w:val="00C277B7"/>
    <w:rsid w:val="00C27938"/>
    <w:rsid w:val="00C30052"/>
    <w:rsid w:val="00C312B2"/>
    <w:rsid w:val="00C31E91"/>
    <w:rsid w:val="00C3261D"/>
    <w:rsid w:val="00C333B7"/>
    <w:rsid w:val="00C334B1"/>
    <w:rsid w:val="00C34C03"/>
    <w:rsid w:val="00C34F36"/>
    <w:rsid w:val="00C3711A"/>
    <w:rsid w:val="00C40C71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56C7B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0E81"/>
    <w:rsid w:val="00C71227"/>
    <w:rsid w:val="00C71394"/>
    <w:rsid w:val="00C71919"/>
    <w:rsid w:val="00C72255"/>
    <w:rsid w:val="00C726FC"/>
    <w:rsid w:val="00C73328"/>
    <w:rsid w:val="00C738D9"/>
    <w:rsid w:val="00C74135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44A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6E9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AF6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D6D05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448D"/>
    <w:rsid w:val="00D2027E"/>
    <w:rsid w:val="00D20901"/>
    <w:rsid w:val="00D20C4A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03F1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5C8A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6FB1"/>
    <w:rsid w:val="00DC0946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2D1A"/>
    <w:rsid w:val="00DD313C"/>
    <w:rsid w:val="00DD379D"/>
    <w:rsid w:val="00DD7178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177"/>
    <w:rsid w:val="00E04442"/>
    <w:rsid w:val="00E0538E"/>
    <w:rsid w:val="00E05A2B"/>
    <w:rsid w:val="00E1053A"/>
    <w:rsid w:val="00E122E1"/>
    <w:rsid w:val="00E12C61"/>
    <w:rsid w:val="00E13CAD"/>
    <w:rsid w:val="00E14F00"/>
    <w:rsid w:val="00E15A9E"/>
    <w:rsid w:val="00E1755A"/>
    <w:rsid w:val="00E176F1"/>
    <w:rsid w:val="00E17A77"/>
    <w:rsid w:val="00E205A9"/>
    <w:rsid w:val="00E21D7D"/>
    <w:rsid w:val="00E2453C"/>
    <w:rsid w:val="00E24B65"/>
    <w:rsid w:val="00E30D5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28B"/>
    <w:rsid w:val="00E446C9"/>
    <w:rsid w:val="00E449B0"/>
    <w:rsid w:val="00E45A61"/>
    <w:rsid w:val="00E45C74"/>
    <w:rsid w:val="00E4755E"/>
    <w:rsid w:val="00E47620"/>
    <w:rsid w:val="00E47CCF"/>
    <w:rsid w:val="00E47CF6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234"/>
    <w:rsid w:val="00E8148B"/>
    <w:rsid w:val="00E8239B"/>
    <w:rsid w:val="00E83905"/>
    <w:rsid w:val="00E84838"/>
    <w:rsid w:val="00E857CB"/>
    <w:rsid w:val="00E8680C"/>
    <w:rsid w:val="00E878DA"/>
    <w:rsid w:val="00E90243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35F"/>
    <w:rsid w:val="00EC0579"/>
    <w:rsid w:val="00EC0A1B"/>
    <w:rsid w:val="00EC0A55"/>
    <w:rsid w:val="00EC1483"/>
    <w:rsid w:val="00EC322E"/>
    <w:rsid w:val="00EC38A2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E78B4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5FB6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1E7"/>
    <w:rsid w:val="00F32A30"/>
    <w:rsid w:val="00F32B8F"/>
    <w:rsid w:val="00F33EB1"/>
    <w:rsid w:val="00F33F3B"/>
    <w:rsid w:val="00F34C02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6EF0"/>
    <w:rsid w:val="00F47276"/>
    <w:rsid w:val="00F5198F"/>
    <w:rsid w:val="00F5342B"/>
    <w:rsid w:val="00F559E8"/>
    <w:rsid w:val="00F5689B"/>
    <w:rsid w:val="00F57BC3"/>
    <w:rsid w:val="00F57EC0"/>
    <w:rsid w:val="00F600E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7A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5B09"/>
    <w:rsid w:val="00F863C5"/>
    <w:rsid w:val="00F86570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431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07B3"/>
    <w:rsid w:val="00FB2E7A"/>
    <w:rsid w:val="00FB4BF7"/>
    <w:rsid w:val="00FB4F85"/>
    <w:rsid w:val="00FB507F"/>
    <w:rsid w:val="00FB5F97"/>
    <w:rsid w:val="00FC0FE3"/>
    <w:rsid w:val="00FC11F3"/>
    <w:rsid w:val="00FC1276"/>
    <w:rsid w:val="00FC16FB"/>
    <w:rsid w:val="00FC2FAA"/>
    <w:rsid w:val="00FC3826"/>
    <w:rsid w:val="00FC3A2F"/>
    <w:rsid w:val="00FC3FCD"/>
    <w:rsid w:val="00FC4157"/>
    <w:rsid w:val="00FC6161"/>
    <w:rsid w:val="00FC7689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5006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uiPriority w:val="99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Normal">
    <w:name w:val="ConsNormal"/>
    <w:rsid w:val="0021404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1404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21404F"/>
    <w:pPr>
      <w:widowControl w:val="0"/>
    </w:pPr>
    <w:rPr>
      <w:rFonts w:ascii="Arial" w:eastAsia="Times New Roman" w:hAnsi="Arial"/>
      <w:b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E47D7-EBB9-42D1-AA6F-91904CC8D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15</TotalTime>
  <Pages>15</Pages>
  <Words>4174</Words>
  <Characters>23793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27912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Сумина</cp:lastModifiedBy>
  <cp:revision>6</cp:revision>
  <cp:lastPrinted>2023-12-01T07:10:00Z</cp:lastPrinted>
  <dcterms:created xsi:type="dcterms:W3CDTF">2023-12-01T07:26:00Z</dcterms:created>
  <dcterms:modified xsi:type="dcterms:W3CDTF">2023-12-08T02:00:00Z</dcterms:modified>
</cp:coreProperties>
</file>